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55C" w:rsidRPr="00305C89" w:rsidRDefault="00C60C16" w:rsidP="005F755C">
      <w:pPr>
        <w:rPr>
          <w:b/>
          <w:sz w:val="28"/>
          <w:szCs w:val="28"/>
        </w:rPr>
      </w:pPr>
      <w:bookmarkStart w:id="0" w:name="_GoBack"/>
      <w:r w:rsidRPr="00305C89">
        <w:rPr>
          <w:b/>
          <w:sz w:val="28"/>
          <w:szCs w:val="28"/>
        </w:rPr>
        <w:t>Information o</w:t>
      </w:r>
      <w:r w:rsidR="005F755C" w:rsidRPr="00305C89">
        <w:rPr>
          <w:b/>
          <w:sz w:val="28"/>
          <w:szCs w:val="28"/>
        </w:rPr>
        <w:t xml:space="preserve">m </w:t>
      </w:r>
      <w:proofErr w:type="spellStart"/>
      <w:r w:rsidR="00305C89" w:rsidRPr="00305C89">
        <w:rPr>
          <w:b/>
          <w:sz w:val="28"/>
          <w:szCs w:val="28"/>
        </w:rPr>
        <w:t>Assessment</w:t>
      </w:r>
      <w:proofErr w:type="spellEnd"/>
      <w:r w:rsidR="00305C89" w:rsidRPr="00305C89">
        <w:rPr>
          <w:b/>
          <w:sz w:val="28"/>
          <w:szCs w:val="28"/>
        </w:rPr>
        <w:t xml:space="preserve"> </w:t>
      </w:r>
      <w:proofErr w:type="spellStart"/>
      <w:r w:rsidR="00305C89" w:rsidRPr="00305C89">
        <w:rPr>
          <w:b/>
          <w:sz w:val="28"/>
          <w:szCs w:val="28"/>
        </w:rPr>
        <w:t>of</w:t>
      </w:r>
      <w:proofErr w:type="spellEnd"/>
      <w:r w:rsidR="00305C89" w:rsidRPr="00305C89">
        <w:rPr>
          <w:b/>
          <w:sz w:val="28"/>
          <w:szCs w:val="28"/>
        </w:rPr>
        <w:t xml:space="preserve"> </w:t>
      </w:r>
      <w:proofErr w:type="spellStart"/>
      <w:r w:rsidR="00305C89" w:rsidRPr="00305C89">
        <w:rPr>
          <w:b/>
          <w:sz w:val="28"/>
          <w:szCs w:val="28"/>
        </w:rPr>
        <w:t>Quality</w:t>
      </w:r>
      <w:proofErr w:type="spellEnd"/>
      <w:r w:rsidR="00305C89" w:rsidRPr="00305C89">
        <w:rPr>
          <w:b/>
          <w:sz w:val="28"/>
          <w:szCs w:val="28"/>
        </w:rPr>
        <w:t xml:space="preserve"> </w:t>
      </w:r>
      <w:proofErr w:type="spellStart"/>
      <w:r w:rsidR="00305C89" w:rsidRPr="00305C89">
        <w:rPr>
          <w:b/>
          <w:sz w:val="28"/>
          <w:szCs w:val="28"/>
        </w:rPr>
        <w:t>of</w:t>
      </w:r>
      <w:proofErr w:type="spellEnd"/>
      <w:r w:rsidR="00305C89" w:rsidRPr="00305C89">
        <w:rPr>
          <w:b/>
          <w:sz w:val="28"/>
          <w:szCs w:val="28"/>
        </w:rPr>
        <w:t xml:space="preserve"> Life (</w:t>
      </w:r>
      <w:proofErr w:type="spellStart"/>
      <w:r w:rsidR="00305C89" w:rsidRPr="00305C89">
        <w:rPr>
          <w:b/>
          <w:sz w:val="28"/>
          <w:szCs w:val="28"/>
        </w:rPr>
        <w:t>AQoL</w:t>
      </w:r>
      <w:proofErr w:type="spellEnd"/>
      <w:r w:rsidR="00305C89" w:rsidRPr="00305C89">
        <w:rPr>
          <w:b/>
          <w:sz w:val="28"/>
          <w:szCs w:val="28"/>
        </w:rPr>
        <w:t>)</w:t>
      </w:r>
    </w:p>
    <w:bookmarkEnd w:id="0"/>
    <w:p w:rsidR="005F755C" w:rsidRPr="005F755C" w:rsidRDefault="00033AD6" w:rsidP="005F755C">
      <w:r>
        <w:t>Hälsoekonomiska analyser gör</w:t>
      </w:r>
      <w:r w:rsidR="00CD41ED">
        <w:t>s</w:t>
      </w:r>
      <w:r>
        <w:t xml:space="preserve"> ofta i form av k</w:t>
      </w:r>
      <w:r w:rsidR="005F755C" w:rsidRPr="005F755C">
        <w:t>ostnadsnyttoanalys</w:t>
      </w:r>
      <w:r>
        <w:t xml:space="preserve">. I dessa är deltagarnas livskvalitet en viktig del som studeras med </w:t>
      </w:r>
      <w:r w:rsidRPr="005F755C">
        <w:t>preferensbaserade</w:t>
      </w:r>
      <w:r>
        <w:t xml:space="preserve"> </w:t>
      </w:r>
      <w:r w:rsidR="005F755C" w:rsidRPr="005F755C">
        <w:t>livskvalitetsinstrument</w:t>
      </w:r>
      <w:r>
        <w:t xml:space="preserve">. Få finns på svenska och därför kan de nu översatta </w:t>
      </w:r>
      <w:proofErr w:type="spellStart"/>
      <w:r w:rsidR="005F755C" w:rsidRPr="005F755C">
        <w:t>Assessment</w:t>
      </w:r>
      <w:proofErr w:type="spellEnd"/>
      <w:r w:rsidR="005F755C" w:rsidRPr="005F755C">
        <w:t xml:space="preserve"> </w:t>
      </w:r>
      <w:proofErr w:type="spellStart"/>
      <w:r w:rsidR="005F755C" w:rsidRPr="005F755C">
        <w:t>of</w:t>
      </w:r>
      <w:proofErr w:type="spellEnd"/>
      <w:r w:rsidR="005F755C" w:rsidRPr="005F755C">
        <w:t xml:space="preserve"> </w:t>
      </w:r>
      <w:proofErr w:type="spellStart"/>
      <w:r w:rsidR="005F755C" w:rsidRPr="005F755C">
        <w:t>Quality</w:t>
      </w:r>
      <w:proofErr w:type="spellEnd"/>
      <w:r w:rsidR="005F755C" w:rsidRPr="005F755C">
        <w:t xml:space="preserve"> </w:t>
      </w:r>
      <w:proofErr w:type="spellStart"/>
      <w:r w:rsidR="005F755C" w:rsidRPr="005F755C">
        <w:t>of</w:t>
      </w:r>
      <w:proofErr w:type="spellEnd"/>
      <w:r w:rsidR="005F755C" w:rsidRPr="005F755C">
        <w:t xml:space="preserve"> Life</w:t>
      </w:r>
      <w:r w:rsidR="00F52DAF">
        <w:t xml:space="preserve"> (</w:t>
      </w:r>
      <w:proofErr w:type="spellStart"/>
      <w:r w:rsidR="00F52DAF">
        <w:t>AQoL</w:t>
      </w:r>
      <w:proofErr w:type="spellEnd"/>
      <w:r w:rsidR="00F52DAF">
        <w:t xml:space="preserve">) från Australien vara av intresse. De finns nu i tre versioner: </w:t>
      </w:r>
      <w:r w:rsidR="005F755C" w:rsidRPr="005F755C">
        <w:t>AQoL-6D,</w:t>
      </w:r>
      <w:r w:rsidR="00F52DAF">
        <w:t xml:space="preserve"> AQoL-8D och AQoL-6D </w:t>
      </w:r>
      <w:proofErr w:type="spellStart"/>
      <w:r w:rsidR="00F52DAF">
        <w:t>Adolescent</w:t>
      </w:r>
      <w:proofErr w:type="spellEnd"/>
      <w:r w:rsidR="00F52DAF">
        <w:t>.</w:t>
      </w:r>
    </w:p>
    <w:p w:rsidR="00F52DAF" w:rsidRDefault="00F52DAF" w:rsidP="005F755C">
      <w:r w:rsidRPr="005F755C">
        <w:t xml:space="preserve">Att använda AQoL-8D kan vara ett bra val vid utvärderingar av insatser med fokus på psykisk ohälsa, AQoL-6D när fokus ligger på hälsofrämjande, och AQoL-6D </w:t>
      </w:r>
      <w:proofErr w:type="spellStart"/>
      <w:r w:rsidRPr="005F755C">
        <w:t>Adolescent</w:t>
      </w:r>
      <w:proofErr w:type="spellEnd"/>
      <w:r w:rsidRPr="005F755C">
        <w:t xml:space="preserve"> när deltagarna är mellan 11 och 17 år.</w:t>
      </w:r>
    </w:p>
    <w:p w:rsidR="005F755C" w:rsidRPr="005F755C" w:rsidRDefault="005F755C" w:rsidP="005F755C">
      <w:r w:rsidRPr="005F755C">
        <w:t xml:space="preserve">Översättningsprocessen följde ISPOR-principerna för god praxis för översättning och kulturell anpassning av patientrapporterade resultatmått. </w:t>
      </w:r>
    </w:p>
    <w:p w:rsidR="005F755C" w:rsidRPr="005F755C" w:rsidRDefault="005F755C" w:rsidP="005F755C">
      <w:r w:rsidRPr="005F755C">
        <w:t xml:space="preserve">I </w:t>
      </w:r>
      <w:r w:rsidR="00F52DAF">
        <w:t xml:space="preserve">hälsoekonomiska analyser gjorda i </w:t>
      </w:r>
      <w:r w:rsidRPr="005F755C">
        <w:t xml:space="preserve">Sverige används oftast </w:t>
      </w:r>
      <w:r w:rsidR="00F52DAF">
        <w:t xml:space="preserve">livskvalitetsinstrument med </w:t>
      </w:r>
      <w:r w:rsidRPr="005F755C">
        <w:t xml:space="preserve">preferenser från Storbritannien. Australiska preferenser </w:t>
      </w:r>
      <w:r w:rsidR="00F52DAF">
        <w:t>tycks vara</w:t>
      </w:r>
      <w:r w:rsidRPr="005F755C">
        <w:t xml:space="preserve"> </w:t>
      </w:r>
      <w:r w:rsidR="00F52DAF">
        <w:t>relativt</w:t>
      </w:r>
      <w:r w:rsidRPr="005F755C">
        <w:t xml:space="preserve"> lika de från Storbritannien. </w:t>
      </w:r>
    </w:p>
    <w:sectPr w:rsidR="005F755C" w:rsidRPr="005F7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5C"/>
    <w:rsid w:val="00033AD6"/>
    <w:rsid w:val="00305C89"/>
    <w:rsid w:val="005A1B62"/>
    <w:rsid w:val="005F755C"/>
    <w:rsid w:val="00B931EB"/>
    <w:rsid w:val="00C60C16"/>
    <w:rsid w:val="00CD41ED"/>
    <w:rsid w:val="00F5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1E8F"/>
  <w15:chartTrackingRefBased/>
  <w15:docId w15:val="{B2FB5ED5-CF01-4198-A2C8-26994D5F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Örebro län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Hagberg Lars, Universitetssjukvårdens forskningscentrum HS</dc:creator>
  <cp:keywords/>
  <dc:description/>
  <cp:lastModifiedBy>Pichler Daniel, Univsjukv forsk cent FOU</cp:lastModifiedBy>
  <cp:revision>5</cp:revision>
  <dcterms:created xsi:type="dcterms:W3CDTF">2024-01-29T15:35:00Z</dcterms:created>
  <dcterms:modified xsi:type="dcterms:W3CDTF">2024-01-29T15:35:00Z</dcterms:modified>
</cp:coreProperties>
</file>